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5F" w:rsidRDefault="00B50B16" w:rsidP="0075275F">
      <w:pPr>
        <w:pStyle w:val="Ttulo"/>
        <w:spacing w:after="0"/>
        <w:jc w:val="center"/>
        <w:rPr>
          <w:color w:val="auto"/>
          <w:sz w:val="32"/>
          <w:szCs w:val="32"/>
        </w:rPr>
      </w:pPr>
      <w:bookmarkStart w:id="0" w:name="_Hlk120266968"/>
      <w:r>
        <w:rPr>
          <w:color w:val="auto"/>
          <w:sz w:val="32"/>
          <w:szCs w:val="32"/>
        </w:rPr>
        <w:t>FICHA DE INSCRIPCIÓN</w:t>
      </w:r>
    </w:p>
    <w:p w:rsidR="0075275F" w:rsidRPr="0075275F" w:rsidRDefault="0075275F" w:rsidP="0075275F">
      <w:pPr>
        <w:pStyle w:val="Ttulo"/>
        <w:spacing w:after="0"/>
        <w:jc w:val="center"/>
        <w:rPr>
          <w:color w:val="auto"/>
          <w:sz w:val="32"/>
          <w:szCs w:val="32"/>
        </w:rPr>
      </w:pPr>
    </w:p>
    <w:p w:rsidR="007E775A" w:rsidRDefault="0075275F" w:rsidP="0075275F">
      <w:pPr>
        <w:pStyle w:val="Ttulo"/>
        <w:spacing w:after="0"/>
        <w:jc w:val="center"/>
        <w:rPr>
          <w:color w:val="00B050"/>
          <w:sz w:val="32"/>
          <w:szCs w:val="32"/>
        </w:rPr>
      </w:pPr>
      <w:r w:rsidRPr="0075275F">
        <w:rPr>
          <w:color w:val="00B050"/>
          <w:sz w:val="32"/>
          <w:szCs w:val="32"/>
        </w:rPr>
        <w:t>Talleres</w:t>
      </w:r>
      <w:r>
        <w:rPr>
          <w:color w:val="00B050"/>
          <w:sz w:val="32"/>
          <w:szCs w:val="32"/>
        </w:rPr>
        <w:t xml:space="preserve"> </w:t>
      </w:r>
      <w:r w:rsidR="007E775A" w:rsidRPr="0075275F">
        <w:rPr>
          <w:color w:val="00B050"/>
          <w:sz w:val="32"/>
          <w:szCs w:val="32"/>
        </w:rPr>
        <w:t>“Iniciación en las artes del Norte de África”</w:t>
      </w:r>
    </w:p>
    <w:p w:rsidR="00514DC7" w:rsidRDefault="0075275F" w:rsidP="0075275F">
      <w:pPr>
        <w:pStyle w:val="Ttulo"/>
        <w:spacing w:after="0"/>
        <w:jc w:val="center"/>
        <w:rPr>
          <w:rFonts w:ascii="Abadi" w:hAnsi="Abadi"/>
          <w:sz w:val="28"/>
          <w:szCs w:val="28"/>
        </w:rPr>
      </w:pPr>
      <w:r w:rsidRPr="0075275F">
        <w:rPr>
          <w:rFonts w:ascii="Abadi" w:hAnsi="Abadi"/>
          <w:sz w:val="28"/>
          <w:szCs w:val="28"/>
        </w:rPr>
        <w:t>Biblioteca Dra. Leila Mezian de la Fundación Euroárabe</w:t>
      </w:r>
    </w:p>
    <w:p w:rsidR="0075275F" w:rsidRPr="0075275F" w:rsidRDefault="0075275F" w:rsidP="0075275F">
      <w:pPr>
        <w:pStyle w:val="Ttulo"/>
        <w:spacing w:after="0"/>
        <w:jc w:val="center"/>
        <w:rPr>
          <w:b w:val="0"/>
          <w:bCs w:val="0"/>
          <w:color w:val="auto"/>
          <w:sz w:val="28"/>
          <w:szCs w:val="28"/>
        </w:rPr>
      </w:pPr>
      <w:r w:rsidRPr="0075275F">
        <w:rPr>
          <w:rFonts w:ascii="Abadi" w:hAnsi="Abadi"/>
          <w:sz w:val="28"/>
          <w:szCs w:val="28"/>
        </w:rPr>
        <w:t xml:space="preserve"> (</w:t>
      </w:r>
      <w:r>
        <w:rPr>
          <w:rFonts w:ascii="Abadi" w:hAnsi="Abadi"/>
          <w:sz w:val="28"/>
          <w:szCs w:val="28"/>
        </w:rPr>
        <w:t>todos los públicos</w:t>
      </w:r>
      <w:r w:rsidRPr="0075275F">
        <w:rPr>
          <w:rFonts w:ascii="Abadi" w:hAnsi="Abadi"/>
          <w:sz w:val="28"/>
          <w:szCs w:val="28"/>
        </w:rPr>
        <w:t>)</w:t>
      </w:r>
    </w:p>
    <w:bookmarkEnd w:id="0"/>
    <w:p w:rsidR="00DC5E2A" w:rsidRDefault="007601CA"/>
    <w:p w:rsidR="007E775A" w:rsidRDefault="00975E6A" w:rsidP="007E775A">
      <w:pPr>
        <w:jc w:val="center"/>
      </w:pPr>
      <w:r>
        <w:rPr>
          <w:noProof/>
        </w:rPr>
        <w:drawing>
          <wp:inline distT="0" distB="0" distL="0" distR="0">
            <wp:extent cx="3390900" cy="25394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39" cy="25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6A" w:rsidRDefault="00975E6A" w:rsidP="007E775A">
      <w:pPr>
        <w:jc w:val="center"/>
      </w:pPr>
    </w:p>
    <w:p w:rsidR="007E775A" w:rsidRPr="00B50B16" w:rsidRDefault="007E775A" w:rsidP="00B50B16">
      <w:pPr>
        <w:spacing w:after="0" w:line="360" w:lineRule="auto"/>
        <w:jc w:val="center"/>
        <w:rPr>
          <w:sz w:val="26"/>
          <w:szCs w:val="26"/>
        </w:rPr>
      </w:pPr>
    </w:p>
    <w:p w:rsidR="007E775A" w:rsidRPr="00B50B16" w:rsidRDefault="007E775A" w:rsidP="00B50B16">
      <w:pPr>
        <w:spacing w:after="0" w:line="360" w:lineRule="auto"/>
        <w:rPr>
          <w:rFonts w:ascii="Abadi" w:hAnsi="Abadi"/>
          <w:b/>
          <w:bCs/>
          <w:sz w:val="26"/>
          <w:szCs w:val="26"/>
        </w:rPr>
      </w:pPr>
      <w:r w:rsidRPr="00B50B16">
        <w:rPr>
          <w:rFonts w:ascii="Abadi" w:hAnsi="Abadi"/>
          <w:b/>
          <w:bCs/>
          <w:sz w:val="26"/>
          <w:szCs w:val="26"/>
        </w:rPr>
        <w:t xml:space="preserve">Nombre y </w:t>
      </w:r>
      <w:r w:rsidR="00B50B16" w:rsidRPr="00B50B16">
        <w:rPr>
          <w:rFonts w:ascii="Abadi" w:hAnsi="Abadi"/>
          <w:b/>
          <w:bCs/>
          <w:sz w:val="26"/>
          <w:szCs w:val="26"/>
        </w:rPr>
        <w:t>Apellidos: ________________________________________________</w:t>
      </w:r>
    </w:p>
    <w:p w:rsidR="007E775A" w:rsidRPr="00B50B16" w:rsidRDefault="00B50B16" w:rsidP="00B50B16">
      <w:pPr>
        <w:spacing w:after="0" w:line="360" w:lineRule="auto"/>
        <w:rPr>
          <w:rFonts w:ascii="Abadi" w:hAnsi="Abadi"/>
          <w:b/>
          <w:bCs/>
          <w:sz w:val="26"/>
          <w:szCs w:val="26"/>
        </w:rPr>
      </w:pPr>
      <w:r w:rsidRPr="00B50B16">
        <w:rPr>
          <w:rFonts w:ascii="Abadi" w:hAnsi="Abadi"/>
          <w:b/>
          <w:bCs/>
          <w:sz w:val="26"/>
          <w:szCs w:val="26"/>
        </w:rPr>
        <w:t>Email: ____________________________________________________________</w:t>
      </w:r>
    </w:p>
    <w:p w:rsidR="007E775A" w:rsidRPr="00B50B16" w:rsidRDefault="007E775A" w:rsidP="00B50B16">
      <w:pPr>
        <w:spacing w:after="0" w:line="360" w:lineRule="auto"/>
        <w:rPr>
          <w:rFonts w:ascii="Abadi" w:hAnsi="Abadi"/>
          <w:sz w:val="26"/>
          <w:szCs w:val="26"/>
        </w:rPr>
      </w:pPr>
      <w:r w:rsidRPr="00B50B16">
        <w:rPr>
          <w:rFonts w:ascii="Abadi" w:hAnsi="Abadi"/>
          <w:b/>
          <w:bCs/>
          <w:sz w:val="26"/>
          <w:szCs w:val="26"/>
        </w:rPr>
        <w:t>Teléfono</w:t>
      </w:r>
      <w:r w:rsidRPr="00B50B16">
        <w:rPr>
          <w:rFonts w:ascii="Abadi" w:hAnsi="Abadi"/>
          <w:sz w:val="26"/>
          <w:szCs w:val="26"/>
        </w:rPr>
        <w:t>:</w:t>
      </w:r>
      <w:r w:rsidR="00B50B16" w:rsidRPr="00B50B16">
        <w:rPr>
          <w:rFonts w:ascii="Abadi" w:hAnsi="Abadi"/>
          <w:sz w:val="26"/>
          <w:szCs w:val="26"/>
        </w:rPr>
        <w:t xml:space="preserve"> __________________________________________________________</w:t>
      </w:r>
    </w:p>
    <w:p w:rsidR="007E775A" w:rsidRPr="00B50B16" w:rsidRDefault="007E775A" w:rsidP="007E775A">
      <w:pPr>
        <w:spacing w:after="0"/>
        <w:rPr>
          <w:rFonts w:ascii="Abadi" w:hAnsi="Abadi"/>
          <w:sz w:val="28"/>
          <w:szCs w:val="28"/>
        </w:rPr>
      </w:pPr>
    </w:p>
    <w:p w:rsidR="007E775A" w:rsidRPr="00B50B16" w:rsidRDefault="007E775A" w:rsidP="007E775A">
      <w:p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b/>
          <w:bCs/>
          <w:sz w:val="24"/>
          <w:szCs w:val="24"/>
        </w:rPr>
        <w:t>Deseo inscribirme en el taller de</w:t>
      </w:r>
      <w:r w:rsidRPr="00B50B16">
        <w:rPr>
          <w:rFonts w:ascii="Abadi" w:hAnsi="Abadi"/>
          <w:sz w:val="24"/>
          <w:szCs w:val="24"/>
        </w:rPr>
        <w:t>:</w:t>
      </w:r>
    </w:p>
    <w:p w:rsidR="007E775A" w:rsidRPr="00B50B16" w:rsidRDefault="007E775A" w:rsidP="007E775A">
      <w:pPr>
        <w:pStyle w:val="Prrafodelista"/>
        <w:numPr>
          <w:ilvl w:val="0"/>
          <w:numId w:val="3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Yesería ornamental</w:t>
      </w:r>
    </w:p>
    <w:p w:rsidR="007E775A" w:rsidRPr="00B50B16" w:rsidRDefault="007E775A" w:rsidP="007E775A">
      <w:pPr>
        <w:pStyle w:val="Prrafodelista"/>
        <w:numPr>
          <w:ilvl w:val="0"/>
          <w:numId w:val="3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 xml:space="preserve">Caligrafía </w:t>
      </w:r>
      <w:proofErr w:type="spellStart"/>
      <w:r w:rsidRPr="00B50B16">
        <w:rPr>
          <w:rFonts w:ascii="Abadi" w:hAnsi="Abadi"/>
          <w:sz w:val="24"/>
          <w:szCs w:val="24"/>
        </w:rPr>
        <w:t>tifinagh</w:t>
      </w:r>
      <w:proofErr w:type="spellEnd"/>
    </w:p>
    <w:p w:rsidR="007E775A" w:rsidRPr="00B50B16" w:rsidRDefault="007E775A" w:rsidP="007E775A">
      <w:pPr>
        <w:pStyle w:val="Prrafodelista"/>
        <w:numPr>
          <w:ilvl w:val="0"/>
          <w:numId w:val="3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Caligrafía árabe</w:t>
      </w:r>
    </w:p>
    <w:p w:rsidR="007E775A" w:rsidRPr="00B50B16" w:rsidRDefault="007E775A" w:rsidP="007E775A">
      <w:pPr>
        <w:pStyle w:val="Prrafodelista"/>
        <w:numPr>
          <w:ilvl w:val="0"/>
          <w:numId w:val="3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Música amazigh</w:t>
      </w:r>
    </w:p>
    <w:p w:rsidR="007E775A" w:rsidRPr="00B50B16" w:rsidRDefault="007E775A" w:rsidP="007E775A">
      <w:pPr>
        <w:spacing w:after="0"/>
        <w:rPr>
          <w:rFonts w:ascii="Abadi" w:hAnsi="Abadi"/>
          <w:sz w:val="24"/>
          <w:szCs w:val="24"/>
        </w:rPr>
      </w:pPr>
    </w:p>
    <w:p w:rsidR="007E775A" w:rsidRPr="00B50B16" w:rsidRDefault="007E775A" w:rsidP="007E775A">
      <w:pPr>
        <w:spacing w:after="0"/>
        <w:rPr>
          <w:rFonts w:ascii="Abadi" w:hAnsi="Abadi"/>
          <w:sz w:val="24"/>
          <w:szCs w:val="24"/>
        </w:rPr>
      </w:pPr>
      <w:bookmarkStart w:id="1" w:name="_Hlk120271373"/>
      <w:r w:rsidRPr="00B50B16">
        <w:rPr>
          <w:rFonts w:ascii="Abadi" w:hAnsi="Abadi"/>
          <w:b/>
          <w:bCs/>
          <w:sz w:val="24"/>
          <w:szCs w:val="24"/>
        </w:rPr>
        <w:t>Fecha</w:t>
      </w:r>
      <w:r w:rsidRPr="00B50B16">
        <w:rPr>
          <w:rFonts w:ascii="Abadi" w:hAnsi="Abadi"/>
          <w:sz w:val="24"/>
          <w:szCs w:val="24"/>
        </w:rPr>
        <w:t>:</w:t>
      </w:r>
    </w:p>
    <w:p w:rsidR="00576496" w:rsidRPr="00B50B16" w:rsidRDefault="00576496" w:rsidP="007E775A">
      <w:pPr>
        <w:spacing w:after="0"/>
        <w:rPr>
          <w:rFonts w:ascii="Abadi" w:hAnsi="Abadi"/>
          <w:sz w:val="24"/>
          <w:szCs w:val="24"/>
        </w:rPr>
        <w:sectPr w:rsidR="00576496" w:rsidRPr="00B50B16" w:rsidSect="0014588E">
          <w:headerReference w:type="default" r:id="rId8"/>
          <w:pgSz w:w="11906" w:h="16838"/>
          <w:pgMar w:top="1417" w:right="1274" w:bottom="709" w:left="1134" w:header="708" w:footer="708" w:gutter="0"/>
          <w:cols w:space="708"/>
          <w:docGrid w:linePitch="360"/>
        </w:sectPr>
      </w:pPr>
    </w:p>
    <w:p w:rsidR="007E775A" w:rsidRPr="00B50B16" w:rsidRDefault="007E775A" w:rsidP="007E775A">
      <w:p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Niños</w:t>
      </w:r>
      <w:r w:rsidR="009F76A5" w:rsidRPr="00B50B16">
        <w:rPr>
          <w:rFonts w:ascii="Abadi" w:hAnsi="Abadi"/>
          <w:sz w:val="24"/>
          <w:szCs w:val="24"/>
        </w:rPr>
        <w:t xml:space="preserve"> </w:t>
      </w:r>
      <w:r w:rsidR="00576496" w:rsidRPr="00B50B16">
        <w:rPr>
          <w:rFonts w:ascii="Abadi" w:hAnsi="Abadi"/>
          <w:sz w:val="24"/>
          <w:szCs w:val="24"/>
        </w:rPr>
        <w:t>(7-16 años)</w:t>
      </w:r>
    </w:p>
    <w:p w:rsidR="007E775A" w:rsidRPr="00B50B16" w:rsidRDefault="007E775A" w:rsidP="009F76A5">
      <w:pPr>
        <w:pStyle w:val="Prrafodelista"/>
        <w:numPr>
          <w:ilvl w:val="0"/>
          <w:numId w:val="4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1</w:t>
      </w:r>
      <w:r w:rsidR="00915A4B" w:rsidRPr="00B50B16">
        <w:rPr>
          <w:rFonts w:ascii="Abadi" w:hAnsi="Abadi"/>
          <w:sz w:val="24"/>
          <w:szCs w:val="24"/>
        </w:rPr>
        <w:t>3</w:t>
      </w:r>
      <w:r w:rsidRPr="00B50B16">
        <w:rPr>
          <w:rFonts w:ascii="Abadi" w:hAnsi="Abadi"/>
          <w:sz w:val="24"/>
          <w:szCs w:val="24"/>
        </w:rPr>
        <w:t xml:space="preserve"> diciembre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="00915A4B" w:rsidRPr="00B50B16">
        <w:rPr>
          <w:rFonts w:ascii="Abadi" w:hAnsi="Abadi"/>
          <w:sz w:val="24"/>
          <w:szCs w:val="24"/>
        </w:rPr>
        <w:t xml:space="preserve">Caligrafía </w:t>
      </w:r>
      <w:proofErr w:type="spellStart"/>
      <w:r w:rsidR="00915A4B" w:rsidRPr="00B50B16">
        <w:rPr>
          <w:rFonts w:ascii="Abadi" w:hAnsi="Abadi"/>
          <w:sz w:val="24"/>
          <w:szCs w:val="24"/>
        </w:rPr>
        <w:t>tifinagh</w:t>
      </w:r>
      <w:proofErr w:type="spellEnd"/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B50B16" w:rsidRDefault="007E775A" w:rsidP="009F76A5">
      <w:pPr>
        <w:pStyle w:val="Prrafodelista"/>
        <w:numPr>
          <w:ilvl w:val="0"/>
          <w:numId w:val="4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1</w:t>
      </w:r>
      <w:r w:rsidR="00915A4B" w:rsidRPr="00B50B16">
        <w:rPr>
          <w:rFonts w:ascii="Abadi" w:hAnsi="Abadi"/>
          <w:sz w:val="24"/>
          <w:szCs w:val="24"/>
        </w:rPr>
        <w:t>7</w:t>
      </w:r>
      <w:r w:rsidRPr="00B50B16">
        <w:rPr>
          <w:rFonts w:ascii="Abadi" w:hAnsi="Abadi"/>
          <w:sz w:val="24"/>
          <w:szCs w:val="24"/>
        </w:rPr>
        <w:t xml:space="preserve"> enero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="00915A4B" w:rsidRPr="00B50B16">
        <w:rPr>
          <w:rFonts w:ascii="Abadi" w:hAnsi="Abadi"/>
          <w:sz w:val="24"/>
          <w:szCs w:val="24"/>
        </w:rPr>
        <w:t>Y</w:t>
      </w:r>
      <w:r w:rsidR="00576496" w:rsidRPr="00B50B16">
        <w:rPr>
          <w:rFonts w:ascii="Abadi" w:hAnsi="Abadi"/>
          <w:sz w:val="24"/>
          <w:szCs w:val="24"/>
        </w:rPr>
        <w:t>esería)</w:t>
      </w:r>
    </w:p>
    <w:p w:rsidR="007E775A" w:rsidRPr="00B50B16" w:rsidRDefault="007E775A" w:rsidP="009F76A5">
      <w:pPr>
        <w:pStyle w:val="Prrafodelista"/>
        <w:numPr>
          <w:ilvl w:val="0"/>
          <w:numId w:val="4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16 febrero</w:t>
      </w:r>
      <w:r w:rsidR="00576496" w:rsidRPr="00B50B16">
        <w:rPr>
          <w:rFonts w:ascii="Abadi" w:hAnsi="Abadi"/>
          <w:sz w:val="24"/>
          <w:szCs w:val="24"/>
        </w:rPr>
        <w:t xml:space="preserve"> (Caligrafía </w:t>
      </w:r>
      <w:r w:rsidR="00915A4B" w:rsidRPr="00B50B16">
        <w:rPr>
          <w:rFonts w:ascii="Abadi" w:hAnsi="Abadi"/>
          <w:sz w:val="24"/>
          <w:szCs w:val="24"/>
        </w:rPr>
        <w:t>árabe</w:t>
      </w:r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B50B16" w:rsidRDefault="007E775A" w:rsidP="009F76A5">
      <w:pPr>
        <w:pStyle w:val="Prrafodelista"/>
        <w:numPr>
          <w:ilvl w:val="0"/>
          <w:numId w:val="4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23 marzo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="00915A4B" w:rsidRPr="00B50B16">
        <w:rPr>
          <w:rFonts w:ascii="Abadi" w:hAnsi="Abadi"/>
          <w:sz w:val="24"/>
          <w:szCs w:val="24"/>
        </w:rPr>
        <w:t>Música amazigh</w:t>
      </w:r>
      <w:r w:rsidR="00576496" w:rsidRPr="00B50B16">
        <w:rPr>
          <w:rFonts w:ascii="Abadi" w:hAnsi="Abadi"/>
          <w:sz w:val="24"/>
          <w:szCs w:val="24"/>
        </w:rPr>
        <w:t>)</w:t>
      </w:r>
    </w:p>
    <w:p w:rsidR="00E334BA" w:rsidRPr="00B50B16" w:rsidRDefault="00E334BA" w:rsidP="007E775A">
      <w:pPr>
        <w:spacing w:after="0"/>
        <w:rPr>
          <w:rFonts w:ascii="Abadi" w:hAnsi="Abadi"/>
          <w:sz w:val="24"/>
          <w:szCs w:val="24"/>
        </w:rPr>
      </w:pPr>
    </w:p>
    <w:p w:rsidR="007E775A" w:rsidRPr="00B50B16" w:rsidRDefault="007E775A" w:rsidP="007E775A">
      <w:p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Adultos</w:t>
      </w:r>
      <w:r w:rsidR="00576496" w:rsidRPr="00B50B16">
        <w:rPr>
          <w:rFonts w:ascii="Abadi" w:hAnsi="Abadi"/>
          <w:sz w:val="24"/>
          <w:szCs w:val="24"/>
        </w:rPr>
        <w:t xml:space="preserve"> (+18 años)</w:t>
      </w:r>
    </w:p>
    <w:p w:rsidR="009F76A5" w:rsidRPr="00B50B16" w:rsidRDefault="00915A4B" w:rsidP="009F76A5">
      <w:pPr>
        <w:pStyle w:val="Prrafodelista"/>
        <w:numPr>
          <w:ilvl w:val="0"/>
          <w:numId w:val="5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15</w:t>
      </w:r>
      <w:r w:rsidR="009F76A5" w:rsidRPr="00B50B16">
        <w:rPr>
          <w:rFonts w:ascii="Abadi" w:hAnsi="Abadi"/>
          <w:sz w:val="24"/>
          <w:szCs w:val="24"/>
        </w:rPr>
        <w:t xml:space="preserve"> </w:t>
      </w:r>
      <w:r w:rsidRPr="00B50B16">
        <w:rPr>
          <w:rFonts w:ascii="Abadi" w:hAnsi="Abadi"/>
          <w:sz w:val="24"/>
          <w:szCs w:val="24"/>
        </w:rPr>
        <w:t>diciembre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Pr="00B50B16">
        <w:rPr>
          <w:rFonts w:ascii="Abadi" w:hAnsi="Abadi"/>
          <w:sz w:val="24"/>
          <w:szCs w:val="24"/>
        </w:rPr>
        <w:t xml:space="preserve">Caligrafía </w:t>
      </w:r>
      <w:proofErr w:type="spellStart"/>
      <w:r w:rsidRPr="00B50B16">
        <w:rPr>
          <w:rFonts w:ascii="Abadi" w:hAnsi="Abadi"/>
          <w:sz w:val="24"/>
          <w:szCs w:val="24"/>
        </w:rPr>
        <w:t>tifinagh</w:t>
      </w:r>
      <w:proofErr w:type="spellEnd"/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B50B16" w:rsidRDefault="00915A4B" w:rsidP="009F76A5">
      <w:pPr>
        <w:pStyle w:val="Prrafodelista"/>
        <w:numPr>
          <w:ilvl w:val="0"/>
          <w:numId w:val="5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19</w:t>
      </w:r>
      <w:r w:rsidR="007E775A" w:rsidRPr="00B50B16">
        <w:rPr>
          <w:rFonts w:ascii="Abadi" w:hAnsi="Abadi"/>
          <w:sz w:val="24"/>
          <w:szCs w:val="24"/>
        </w:rPr>
        <w:t xml:space="preserve"> enero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Pr="00B50B16">
        <w:rPr>
          <w:rFonts w:ascii="Abadi" w:hAnsi="Abadi"/>
          <w:sz w:val="24"/>
          <w:szCs w:val="24"/>
        </w:rPr>
        <w:t>Yesería</w:t>
      </w:r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B50B16" w:rsidRDefault="007E775A" w:rsidP="009F76A5">
      <w:pPr>
        <w:pStyle w:val="Prrafodelista"/>
        <w:numPr>
          <w:ilvl w:val="0"/>
          <w:numId w:val="5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21 febrero</w:t>
      </w:r>
      <w:r w:rsidR="00576496" w:rsidRPr="00B50B16">
        <w:rPr>
          <w:rFonts w:ascii="Abadi" w:hAnsi="Abadi"/>
          <w:sz w:val="24"/>
          <w:szCs w:val="24"/>
        </w:rPr>
        <w:t xml:space="preserve"> (Caligrafía </w:t>
      </w:r>
      <w:r w:rsidR="00915A4B" w:rsidRPr="00B50B16">
        <w:rPr>
          <w:rFonts w:ascii="Abadi" w:hAnsi="Abadi"/>
          <w:sz w:val="24"/>
          <w:szCs w:val="24"/>
        </w:rPr>
        <w:t>árabe</w:t>
      </w:r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B50B16" w:rsidRDefault="007E775A" w:rsidP="009F76A5">
      <w:pPr>
        <w:pStyle w:val="Prrafodelista"/>
        <w:numPr>
          <w:ilvl w:val="0"/>
          <w:numId w:val="5"/>
        </w:numPr>
        <w:spacing w:after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>28 marzo</w:t>
      </w:r>
      <w:r w:rsidR="00576496" w:rsidRPr="00B50B16">
        <w:rPr>
          <w:rFonts w:ascii="Abadi" w:hAnsi="Abadi"/>
          <w:sz w:val="24"/>
          <w:szCs w:val="24"/>
        </w:rPr>
        <w:t xml:space="preserve"> (</w:t>
      </w:r>
      <w:r w:rsidR="00915A4B" w:rsidRPr="00B50B16">
        <w:rPr>
          <w:rFonts w:ascii="Abadi" w:hAnsi="Abadi"/>
          <w:sz w:val="24"/>
          <w:szCs w:val="24"/>
        </w:rPr>
        <w:t>Música amazigh</w:t>
      </w:r>
      <w:r w:rsidR="00576496" w:rsidRPr="00B50B16">
        <w:rPr>
          <w:rFonts w:ascii="Abadi" w:hAnsi="Abadi"/>
          <w:sz w:val="24"/>
          <w:szCs w:val="24"/>
        </w:rPr>
        <w:t>)</w:t>
      </w:r>
    </w:p>
    <w:p w:rsidR="007E775A" w:rsidRPr="00576496" w:rsidRDefault="007E775A" w:rsidP="00915A4B">
      <w:pPr>
        <w:pStyle w:val="Prrafodelista"/>
        <w:spacing w:after="0"/>
        <w:rPr>
          <w:rFonts w:ascii="Abadi" w:hAnsi="Abadi"/>
        </w:rPr>
      </w:pPr>
    </w:p>
    <w:bookmarkEnd w:id="1"/>
    <w:p w:rsidR="0014588E" w:rsidRDefault="0014588E" w:rsidP="00576496">
      <w:pPr>
        <w:pStyle w:val="Prrafodelista"/>
        <w:spacing w:after="0"/>
        <w:rPr>
          <w:rFonts w:ascii="Abadi" w:hAnsi="Abadi"/>
        </w:rPr>
        <w:sectPr w:rsidR="0014588E" w:rsidSect="0014588E">
          <w:type w:val="continuous"/>
          <w:pgSz w:w="11906" w:h="16838"/>
          <w:pgMar w:top="1417" w:right="1133" w:bottom="709" w:left="1701" w:header="708" w:footer="708" w:gutter="0"/>
          <w:cols w:num="2" w:space="708"/>
          <w:docGrid w:linePitch="360"/>
        </w:sectPr>
      </w:pPr>
    </w:p>
    <w:p w:rsidR="007E775A" w:rsidRDefault="007E775A" w:rsidP="00576496">
      <w:pPr>
        <w:pStyle w:val="Prrafodelista"/>
        <w:spacing w:after="0"/>
        <w:rPr>
          <w:rFonts w:ascii="Abadi" w:hAnsi="Abadi"/>
        </w:rPr>
      </w:pPr>
    </w:p>
    <w:p w:rsidR="00576496" w:rsidRDefault="00576496" w:rsidP="00576496">
      <w:pPr>
        <w:pStyle w:val="Prrafodelista"/>
        <w:spacing w:after="0"/>
        <w:rPr>
          <w:rFonts w:ascii="Abadi" w:hAnsi="Abadi"/>
        </w:rPr>
      </w:pPr>
    </w:p>
    <w:p w:rsidR="00576496" w:rsidRPr="00B50B16" w:rsidRDefault="0014588E" w:rsidP="00B50B16">
      <w:pPr>
        <w:rPr>
          <w:rFonts w:ascii="Abadi" w:hAnsi="Abadi"/>
          <w:sz w:val="24"/>
          <w:szCs w:val="24"/>
        </w:rPr>
      </w:pPr>
      <w:bookmarkStart w:id="2" w:name="_Hlk120275389"/>
      <w:bookmarkStart w:id="3" w:name="_Hlk120266994"/>
      <w:r w:rsidRPr="00B50B16">
        <w:rPr>
          <w:rFonts w:ascii="Abadi" w:hAnsi="Abadi"/>
          <w:b/>
          <w:bCs/>
          <w:sz w:val="24"/>
          <w:szCs w:val="24"/>
        </w:rPr>
        <w:t>INSCRIPCIÓN OBLIGATORIA</w:t>
      </w:r>
      <w:r w:rsidRPr="00B50B16">
        <w:rPr>
          <w:rFonts w:ascii="Abadi" w:hAnsi="Abadi"/>
          <w:sz w:val="24"/>
          <w:szCs w:val="24"/>
        </w:rPr>
        <w:t xml:space="preserve"> </w:t>
      </w:r>
      <w:r w:rsidR="00576496" w:rsidRPr="00B50B16">
        <w:rPr>
          <w:rFonts w:ascii="Abadi" w:hAnsi="Abadi"/>
          <w:sz w:val="24"/>
          <w:szCs w:val="24"/>
        </w:rPr>
        <w:t xml:space="preserve">– </w:t>
      </w:r>
      <w:r w:rsidR="00576496" w:rsidRPr="00B50B16">
        <w:rPr>
          <w:rFonts w:ascii="Abadi" w:hAnsi="Abadi"/>
          <w:b/>
          <w:bCs/>
          <w:sz w:val="24"/>
          <w:szCs w:val="24"/>
        </w:rPr>
        <w:t>Máximo 15 personas</w:t>
      </w:r>
      <w:r w:rsidR="00576496" w:rsidRPr="00B50B16">
        <w:rPr>
          <w:rFonts w:ascii="Abadi" w:hAnsi="Abadi"/>
          <w:sz w:val="24"/>
          <w:szCs w:val="24"/>
        </w:rPr>
        <w:t xml:space="preserve"> por grupo</w:t>
      </w:r>
      <w:r w:rsidRPr="00B50B16">
        <w:rPr>
          <w:rFonts w:ascii="Abadi" w:hAnsi="Abadi"/>
          <w:sz w:val="24"/>
          <w:szCs w:val="24"/>
        </w:rPr>
        <w:t>.</w:t>
      </w:r>
    </w:p>
    <w:p w:rsidR="00B50B16" w:rsidRDefault="00B50B16" w:rsidP="0075275F">
      <w:pPr>
        <w:pStyle w:val="Prrafodelista"/>
        <w:spacing w:after="0"/>
        <w:ind w:left="0"/>
        <w:jc w:val="both"/>
        <w:rPr>
          <w:rFonts w:ascii="Abadi" w:hAnsi="Abadi"/>
          <w:sz w:val="24"/>
          <w:szCs w:val="24"/>
        </w:rPr>
      </w:pPr>
    </w:p>
    <w:p w:rsidR="00576496" w:rsidRDefault="00576496" w:rsidP="0075275F">
      <w:pPr>
        <w:pStyle w:val="Prrafodelista"/>
        <w:spacing w:after="0"/>
        <w:ind w:left="0"/>
        <w:jc w:val="both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 xml:space="preserve">Para inscribirse en los talleres enviar email a </w:t>
      </w:r>
      <w:hyperlink r:id="rId9" w:history="1">
        <w:r w:rsidRPr="00B50B16">
          <w:rPr>
            <w:rStyle w:val="Hipervnculo"/>
            <w:rFonts w:ascii="Abadi" w:hAnsi="Abadi"/>
            <w:sz w:val="24"/>
            <w:szCs w:val="24"/>
          </w:rPr>
          <w:t>biblioteca@fundea.org</w:t>
        </w:r>
      </w:hyperlink>
      <w:r w:rsidRPr="00B50B16">
        <w:rPr>
          <w:rFonts w:ascii="Abadi" w:hAnsi="Abadi"/>
          <w:sz w:val="24"/>
          <w:szCs w:val="24"/>
        </w:rPr>
        <w:t xml:space="preserve"> con nombre y apellido, email y número de teléfono, indicando en qu</w:t>
      </w:r>
      <w:r w:rsidR="0014588E" w:rsidRPr="00B50B16">
        <w:rPr>
          <w:rFonts w:ascii="Abadi" w:hAnsi="Abadi"/>
          <w:sz w:val="24"/>
          <w:szCs w:val="24"/>
        </w:rPr>
        <w:t>é</w:t>
      </w:r>
      <w:r w:rsidRPr="00B50B16">
        <w:rPr>
          <w:rFonts w:ascii="Abadi" w:hAnsi="Abadi"/>
          <w:sz w:val="24"/>
          <w:szCs w:val="24"/>
        </w:rPr>
        <w:t xml:space="preserve"> taller desea inscribirse y fecha elegida</w:t>
      </w:r>
      <w:r w:rsidR="0014588E" w:rsidRPr="00B50B16">
        <w:rPr>
          <w:rFonts w:ascii="Abadi" w:hAnsi="Abadi"/>
          <w:sz w:val="24"/>
          <w:szCs w:val="24"/>
        </w:rPr>
        <w:t xml:space="preserve"> o rellenando la ficha de inscripción.</w:t>
      </w:r>
    </w:p>
    <w:p w:rsidR="00B50B16" w:rsidRPr="00B50B16" w:rsidRDefault="00B50B16" w:rsidP="0075275F">
      <w:pPr>
        <w:pStyle w:val="Prrafodelista"/>
        <w:spacing w:after="0"/>
        <w:ind w:left="0"/>
        <w:jc w:val="both"/>
        <w:rPr>
          <w:rFonts w:ascii="Abadi" w:hAnsi="Abadi"/>
          <w:sz w:val="24"/>
          <w:szCs w:val="24"/>
        </w:rPr>
      </w:pPr>
    </w:p>
    <w:p w:rsidR="00C91102" w:rsidRPr="00B50B16" w:rsidRDefault="00C91102" w:rsidP="0075275F">
      <w:pPr>
        <w:pStyle w:val="Prrafodelista"/>
        <w:spacing w:after="0"/>
        <w:ind w:left="0"/>
        <w:jc w:val="both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 xml:space="preserve">Las plazas se </w:t>
      </w:r>
      <w:r w:rsidR="00B50B16" w:rsidRPr="00B50B16">
        <w:rPr>
          <w:rFonts w:ascii="Abadi" w:hAnsi="Abadi"/>
          <w:sz w:val="24"/>
          <w:szCs w:val="24"/>
        </w:rPr>
        <w:t>adjudicarán</w:t>
      </w:r>
      <w:r w:rsidRPr="00B50B16">
        <w:rPr>
          <w:rFonts w:ascii="Abadi" w:hAnsi="Abadi"/>
          <w:sz w:val="24"/>
          <w:szCs w:val="24"/>
        </w:rPr>
        <w:t xml:space="preserve"> por estricto orden de recepción de las solicitudes de inscripción.</w:t>
      </w:r>
    </w:p>
    <w:bookmarkEnd w:id="2"/>
    <w:p w:rsidR="00B50B16" w:rsidRPr="00B50B16" w:rsidRDefault="00B50B16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</w:p>
    <w:p w:rsidR="00B50B16" w:rsidRPr="00B50B16" w:rsidRDefault="00B50B16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</w:p>
    <w:p w:rsidR="00B50B16" w:rsidRPr="00B50B16" w:rsidRDefault="00B50B16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</w:p>
    <w:p w:rsidR="00576496" w:rsidRDefault="0014588E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  <w:r w:rsidRPr="00B50B16">
        <w:rPr>
          <w:rFonts w:ascii="Abadi" w:hAnsi="Abadi"/>
          <w:sz w:val="24"/>
          <w:szCs w:val="24"/>
        </w:rPr>
        <w:t xml:space="preserve">Los talleres serán impartidos </w:t>
      </w:r>
      <w:r w:rsidRPr="00B50B16">
        <w:rPr>
          <w:rFonts w:ascii="Abadi" w:hAnsi="Abadi"/>
          <w:b/>
          <w:bCs/>
          <w:sz w:val="24"/>
          <w:szCs w:val="24"/>
        </w:rPr>
        <w:t>de 17:30h. a 19h. en la Biblioteca Dra. Leila Mezian</w:t>
      </w:r>
      <w:r w:rsidRPr="00B50B16">
        <w:rPr>
          <w:rFonts w:ascii="Abadi" w:hAnsi="Abadi"/>
          <w:sz w:val="24"/>
          <w:szCs w:val="24"/>
        </w:rPr>
        <w:t xml:space="preserve"> de la Fundación Euroárabe (Calle San Jerónimo, 27. Granada)</w:t>
      </w:r>
    </w:p>
    <w:p w:rsidR="00B50B16" w:rsidRDefault="00B50B16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</w:p>
    <w:p w:rsidR="00B50B16" w:rsidRPr="00B50B16" w:rsidRDefault="00B50B16" w:rsidP="0014588E">
      <w:pPr>
        <w:pStyle w:val="Prrafodelista"/>
        <w:spacing w:after="0"/>
        <w:ind w:left="0"/>
        <w:rPr>
          <w:rFonts w:ascii="Abadi" w:hAnsi="Abadi"/>
          <w:sz w:val="24"/>
          <w:szCs w:val="24"/>
        </w:rPr>
      </w:pPr>
      <w:bookmarkStart w:id="4" w:name="_GoBack"/>
      <w:bookmarkEnd w:id="4"/>
    </w:p>
    <w:p w:rsidR="00576496" w:rsidRPr="00576496" w:rsidRDefault="00576496" w:rsidP="00576496">
      <w:pPr>
        <w:pStyle w:val="Prrafodelista"/>
        <w:spacing w:after="0"/>
        <w:rPr>
          <w:rFonts w:ascii="Abadi" w:hAnsi="Abadi"/>
          <w:sz w:val="24"/>
          <w:szCs w:val="24"/>
        </w:rPr>
      </w:pPr>
    </w:p>
    <w:p w:rsidR="00576496" w:rsidRPr="00576496" w:rsidRDefault="00576496" w:rsidP="00576496">
      <w:pPr>
        <w:pStyle w:val="Prrafodelista"/>
        <w:spacing w:after="0"/>
        <w:rPr>
          <w:rFonts w:ascii="Abadi" w:hAnsi="Abadi"/>
          <w:sz w:val="24"/>
          <w:szCs w:val="24"/>
        </w:rPr>
      </w:pPr>
    </w:p>
    <w:bookmarkEnd w:id="3"/>
    <w:p w:rsidR="007E775A" w:rsidRDefault="00975E6A" w:rsidP="007E775A">
      <w:pPr>
        <w:spacing w:after="0"/>
        <w:rPr>
          <w:rFonts w:ascii="Abadi" w:hAnsi="Abadi"/>
        </w:rPr>
      </w:pPr>
      <w:r>
        <w:rPr>
          <w:noProof/>
        </w:rPr>
        <w:drawing>
          <wp:inline distT="0" distB="0" distL="0" distR="0">
            <wp:extent cx="5400040" cy="20261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98" w:rsidRPr="00576496" w:rsidRDefault="003F2398" w:rsidP="007E775A">
      <w:pPr>
        <w:spacing w:after="0"/>
        <w:rPr>
          <w:rFonts w:ascii="Abadi" w:hAnsi="Abadi"/>
        </w:rPr>
      </w:pPr>
      <w:r>
        <w:rPr>
          <w:rFonts w:ascii="Arial" w:hAnsi="Arial" w:cs="Arial"/>
          <w:noProof/>
        </w:rPr>
        <w:drawing>
          <wp:inline distT="0" distB="0" distL="0" distR="0" wp14:anchorId="07A51730" wp14:editId="6377399E">
            <wp:extent cx="2307446" cy="2162175"/>
            <wp:effectExtent l="19050" t="0" r="0" b="0"/>
            <wp:docPr id="7" name="2 Imagen" descr="TALLER DE CALI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 DE CALIGRAF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93" cy="216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EF" w:rsidRPr="00E913EF">
        <w:t xml:space="preserve"> </w:t>
      </w:r>
      <w:r w:rsidR="00E913EF">
        <w:rPr>
          <w:noProof/>
        </w:rPr>
        <w:drawing>
          <wp:inline distT="0" distB="0" distL="0" distR="0">
            <wp:extent cx="2905880" cy="217995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16" cy="21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398" w:rsidRPr="00576496" w:rsidSect="004B7AB2">
      <w:type w:val="continuous"/>
      <w:pgSz w:w="11906" w:h="16838"/>
      <w:pgMar w:top="1417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CA" w:rsidRDefault="007601CA" w:rsidP="00A63EFB">
      <w:pPr>
        <w:spacing w:after="0" w:line="240" w:lineRule="auto"/>
      </w:pPr>
      <w:r>
        <w:separator/>
      </w:r>
    </w:p>
  </w:endnote>
  <w:endnote w:type="continuationSeparator" w:id="0">
    <w:p w:rsidR="007601CA" w:rsidRDefault="007601CA" w:rsidP="00A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CA" w:rsidRDefault="007601CA" w:rsidP="00A63EFB">
      <w:pPr>
        <w:spacing w:after="0" w:line="240" w:lineRule="auto"/>
      </w:pPr>
      <w:r>
        <w:separator/>
      </w:r>
    </w:p>
  </w:footnote>
  <w:footnote w:type="continuationSeparator" w:id="0">
    <w:p w:rsidR="007601CA" w:rsidRDefault="007601CA" w:rsidP="00A6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FB" w:rsidRDefault="00A63EFB" w:rsidP="007459FC">
    <w:pPr>
      <w:pStyle w:val="Encabezado"/>
      <w:tabs>
        <w:tab w:val="left" w:pos="9072"/>
      </w:tabs>
    </w:pPr>
    <w:r>
      <w:rPr>
        <w:noProof/>
      </w:rPr>
      <w:drawing>
        <wp:inline distT="0" distB="0" distL="0" distR="0">
          <wp:extent cx="1747354" cy="971550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blioteca+FUND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424" cy="102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459FC">
      <w:t xml:space="preserve">                                                      </w:t>
    </w:r>
    <w:r w:rsidR="007459FC">
      <w:tab/>
    </w:r>
    <w:r>
      <w:t xml:space="preserve">  </w:t>
    </w:r>
    <w:r>
      <w:rPr>
        <w:noProof/>
      </w:rPr>
      <w:drawing>
        <wp:inline distT="0" distB="0" distL="0" distR="0">
          <wp:extent cx="2277040" cy="11144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erdra amazigh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689" cy="120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EFB" w:rsidRDefault="00A63E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522A"/>
    <w:multiLevelType w:val="hybridMultilevel"/>
    <w:tmpl w:val="9D5A172E"/>
    <w:lvl w:ilvl="0" w:tplc="55364D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2B89"/>
    <w:multiLevelType w:val="hybridMultilevel"/>
    <w:tmpl w:val="D7A43CD0"/>
    <w:lvl w:ilvl="0" w:tplc="55364D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1FD9"/>
    <w:multiLevelType w:val="hybridMultilevel"/>
    <w:tmpl w:val="0080A0F4"/>
    <w:lvl w:ilvl="0" w:tplc="6ADE2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3718"/>
    <w:multiLevelType w:val="hybridMultilevel"/>
    <w:tmpl w:val="9274D6FE"/>
    <w:lvl w:ilvl="0" w:tplc="55364D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E35A0"/>
    <w:multiLevelType w:val="hybridMultilevel"/>
    <w:tmpl w:val="11566D28"/>
    <w:lvl w:ilvl="0" w:tplc="55364D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5A"/>
    <w:rsid w:val="0014588E"/>
    <w:rsid w:val="002058AD"/>
    <w:rsid w:val="003F2398"/>
    <w:rsid w:val="00466745"/>
    <w:rsid w:val="004B7AB2"/>
    <w:rsid w:val="00514DC7"/>
    <w:rsid w:val="00576496"/>
    <w:rsid w:val="006C3170"/>
    <w:rsid w:val="00741D54"/>
    <w:rsid w:val="00744C59"/>
    <w:rsid w:val="007459FC"/>
    <w:rsid w:val="0075275F"/>
    <w:rsid w:val="007601CA"/>
    <w:rsid w:val="007E775A"/>
    <w:rsid w:val="00892ABD"/>
    <w:rsid w:val="008A47F6"/>
    <w:rsid w:val="00915A4B"/>
    <w:rsid w:val="00975E6A"/>
    <w:rsid w:val="009F49C9"/>
    <w:rsid w:val="009F76A5"/>
    <w:rsid w:val="00A63EFB"/>
    <w:rsid w:val="00AD70EB"/>
    <w:rsid w:val="00B50B16"/>
    <w:rsid w:val="00C91102"/>
    <w:rsid w:val="00CA7046"/>
    <w:rsid w:val="00E334BA"/>
    <w:rsid w:val="00E913EF"/>
    <w:rsid w:val="00F953B1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77A0"/>
  <w15:chartTrackingRefBased/>
  <w15:docId w15:val="{2F38D5E6-A1D0-4D9B-8F31-31F53880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5"/>
    <w:qFormat/>
    <w:rsid w:val="007E775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TtuloCar">
    <w:name w:val="Título Car"/>
    <w:basedOn w:val="Fuentedeprrafopredeter"/>
    <w:link w:val="Ttulo"/>
    <w:uiPriority w:val="5"/>
    <w:rsid w:val="007E775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Subttulo">
    <w:name w:val="Subtitle"/>
    <w:basedOn w:val="Normal"/>
    <w:link w:val="SubttuloCar"/>
    <w:uiPriority w:val="6"/>
    <w:qFormat/>
    <w:rsid w:val="007E775A"/>
    <w:pPr>
      <w:numPr>
        <w:ilvl w:val="1"/>
      </w:numPr>
      <w:spacing w:after="240" w:line="276" w:lineRule="auto"/>
      <w:contextualSpacing/>
    </w:pPr>
    <w:rPr>
      <w:rFonts w:ascii="Verdana" w:hAnsi="Verdana"/>
      <w:color w:val="1F3864" w:themeColor="accent1" w:themeShade="80"/>
      <w:kern w:val="2"/>
      <w:lang w:eastAsia="ja-JP"/>
      <w14:ligatures w14:val="standard"/>
    </w:rPr>
  </w:style>
  <w:style w:type="character" w:customStyle="1" w:styleId="SubttuloCar">
    <w:name w:val="Subtítulo Car"/>
    <w:basedOn w:val="Fuentedeprrafopredeter"/>
    <w:link w:val="Subttulo"/>
    <w:uiPriority w:val="6"/>
    <w:rsid w:val="007E775A"/>
    <w:rPr>
      <w:rFonts w:ascii="Verdana" w:hAnsi="Verdana"/>
      <w:color w:val="1F3864" w:themeColor="accent1" w:themeShade="80"/>
      <w:kern w:val="2"/>
      <w:lang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7E77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75A"/>
    <w:pPr>
      <w:spacing w:after="0" w:line="276" w:lineRule="auto"/>
    </w:pPr>
    <w:rPr>
      <w:color w:val="262626" w:themeColor="text1" w:themeTint="D9"/>
      <w:kern w:val="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64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649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EFB"/>
  </w:style>
  <w:style w:type="paragraph" w:styleId="Piedepgina">
    <w:name w:val="footer"/>
    <w:basedOn w:val="Normal"/>
    <w:link w:val="PiedepginaCar"/>
    <w:uiPriority w:val="99"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iblioteca@funde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 Gomez Rocha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2022-11-08T17:29:00Z</cp:lastPrinted>
  <dcterms:created xsi:type="dcterms:W3CDTF">2022-12-01T16:00:00Z</dcterms:created>
  <dcterms:modified xsi:type="dcterms:W3CDTF">2022-12-01T16:00:00Z</dcterms:modified>
</cp:coreProperties>
</file>